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76" w:rsidRPr="001C0076" w:rsidRDefault="001C0076" w:rsidP="001C0076">
      <w:pPr>
        <w:pStyle w:val="MeetingTitle"/>
        <w:jc w:val="center"/>
        <w:rPr>
          <w:sz w:val="36"/>
          <w:szCs w:val="36"/>
        </w:rPr>
      </w:pPr>
      <w:r w:rsidRPr="001C0076">
        <w:rPr>
          <w:sz w:val="36"/>
          <w:szCs w:val="36"/>
        </w:rPr>
        <w:t xml:space="preserve">Maine State Innovation Model Leadership </w:t>
      </w:r>
      <w:r w:rsidR="00F959AE">
        <w:rPr>
          <w:sz w:val="36"/>
          <w:szCs w:val="36"/>
        </w:rPr>
        <w:t xml:space="preserve">Team </w:t>
      </w:r>
      <w:r w:rsidRPr="001C0076">
        <w:rPr>
          <w:sz w:val="36"/>
          <w:szCs w:val="36"/>
        </w:rPr>
        <w:t>Meeting</w:t>
      </w:r>
    </w:p>
    <w:sdt>
      <w:sdtPr>
        <w:rPr>
          <w:sz w:val="24"/>
          <w:szCs w:val="24"/>
        </w:rPr>
        <w:id w:val="63719735"/>
        <w:placeholder>
          <w:docPart w:val="9C6655B89E8B4D5DBC7E126A65103C4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10-2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75B64" w:rsidRPr="00A72C22" w:rsidRDefault="00B73D5B">
          <w:pPr>
            <w:pStyle w:val="DateTime"/>
            <w:rPr>
              <w:sz w:val="24"/>
              <w:szCs w:val="24"/>
            </w:rPr>
          </w:pPr>
          <w:r w:rsidRPr="00A72C22">
            <w:rPr>
              <w:sz w:val="24"/>
              <w:szCs w:val="24"/>
            </w:rPr>
            <w:t>10/21</w:t>
          </w:r>
          <w:r w:rsidR="000C1580" w:rsidRPr="00A72C22">
            <w:rPr>
              <w:sz w:val="24"/>
              <w:szCs w:val="24"/>
            </w:rPr>
            <w:t>/2016</w:t>
          </w:r>
        </w:p>
      </w:sdtContent>
    </w:sdt>
    <w:p w:rsidR="00575B64" w:rsidRPr="00A72C22" w:rsidRDefault="00B73D5B">
      <w:pPr>
        <w:pStyle w:val="DateTime"/>
        <w:rPr>
          <w:sz w:val="24"/>
          <w:szCs w:val="24"/>
        </w:rPr>
      </w:pPr>
      <w:r w:rsidRPr="00A72C22">
        <w:rPr>
          <w:sz w:val="24"/>
          <w:szCs w:val="24"/>
        </w:rPr>
        <w:t>11</w:t>
      </w:r>
      <w:r w:rsidR="000C1580" w:rsidRPr="00A72C22">
        <w:rPr>
          <w:sz w:val="24"/>
          <w:szCs w:val="24"/>
        </w:rPr>
        <w:t>:00 A</w:t>
      </w:r>
      <w:r w:rsidR="003E44F3" w:rsidRPr="00A72C22">
        <w:rPr>
          <w:sz w:val="24"/>
          <w:szCs w:val="24"/>
        </w:rPr>
        <w:t xml:space="preserve">M – </w:t>
      </w:r>
      <w:r w:rsidR="00336F64" w:rsidRPr="00A72C22">
        <w:rPr>
          <w:sz w:val="24"/>
          <w:szCs w:val="24"/>
        </w:rPr>
        <w:t>1</w:t>
      </w:r>
      <w:r w:rsidR="006A6CE9">
        <w:rPr>
          <w:sz w:val="24"/>
          <w:szCs w:val="24"/>
        </w:rPr>
        <w:t>2</w:t>
      </w:r>
      <w:bookmarkStart w:id="0" w:name="_GoBack"/>
      <w:bookmarkEnd w:id="0"/>
      <w:r w:rsidR="006A6CE9">
        <w:rPr>
          <w:sz w:val="24"/>
          <w:szCs w:val="24"/>
        </w:rPr>
        <w:t>:0</w:t>
      </w:r>
      <w:r w:rsidR="000C1580" w:rsidRPr="00A72C22">
        <w:rPr>
          <w:sz w:val="24"/>
          <w:szCs w:val="24"/>
        </w:rPr>
        <w:t>0 A</w:t>
      </w:r>
      <w:r w:rsidR="00F43BFA" w:rsidRPr="00A72C22">
        <w:rPr>
          <w:sz w:val="24"/>
          <w:szCs w:val="24"/>
        </w:rPr>
        <w:t>M</w:t>
      </w:r>
    </w:p>
    <w:p w:rsidR="001C0076" w:rsidRPr="00A72C22" w:rsidRDefault="001C0076">
      <w:pPr>
        <w:pStyle w:val="DateTime"/>
        <w:rPr>
          <w:sz w:val="24"/>
          <w:szCs w:val="24"/>
        </w:rPr>
      </w:pPr>
      <w:r w:rsidRPr="00A72C22">
        <w:rPr>
          <w:sz w:val="24"/>
          <w:szCs w:val="24"/>
        </w:rPr>
        <w:t>DHHS, 221 State Street, Augusta</w:t>
      </w:r>
    </w:p>
    <w:tbl>
      <w:tblPr>
        <w:tblStyle w:val="TableGrid"/>
        <w:tblpPr w:leftFromText="180" w:rightFromText="180" w:vertAnchor="text" w:horzAnchor="margin" w:tblpY="295"/>
        <w:tblW w:w="9289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870"/>
        <w:gridCol w:w="1675"/>
        <w:gridCol w:w="4835"/>
        <w:gridCol w:w="1909"/>
      </w:tblGrid>
      <w:tr w:rsidR="003F769C" w:rsidRPr="00144ACB" w:rsidTr="00A72C22">
        <w:trPr>
          <w:trHeight w:val="396"/>
        </w:trPr>
        <w:tc>
          <w:tcPr>
            <w:tcW w:w="870" w:type="dxa"/>
          </w:tcPr>
          <w:p w:rsidR="003F769C" w:rsidRPr="00A72C22" w:rsidRDefault="003F769C" w:rsidP="003F769C">
            <w:pPr>
              <w:pStyle w:val="Event"/>
              <w:rPr>
                <w:b/>
                <w:sz w:val="24"/>
                <w:szCs w:val="24"/>
              </w:rPr>
            </w:pPr>
            <w:r w:rsidRPr="00A72C22">
              <w:rPr>
                <w:b/>
                <w:sz w:val="24"/>
                <w:szCs w:val="24"/>
              </w:rPr>
              <w:t>Topic #</w:t>
            </w:r>
          </w:p>
        </w:tc>
        <w:tc>
          <w:tcPr>
            <w:tcW w:w="1675" w:type="dxa"/>
          </w:tcPr>
          <w:p w:rsidR="003F769C" w:rsidRPr="00A72C22" w:rsidRDefault="003F769C" w:rsidP="00A72C22">
            <w:pPr>
              <w:pStyle w:val="Event"/>
              <w:ind w:right="-354"/>
              <w:rPr>
                <w:b/>
                <w:sz w:val="24"/>
                <w:szCs w:val="24"/>
              </w:rPr>
            </w:pPr>
            <w:r w:rsidRPr="00A72C22">
              <w:rPr>
                <w:b/>
                <w:sz w:val="24"/>
                <w:szCs w:val="24"/>
              </w:rPr>
              <w:t>Est Time</w:t>
            </w:r>
          </w:p>
        </w:tc>
        <w:tc>
          <w:tcPr>
            <w:tcW w:w="4835" w:type="dxa"/>
          </w:tcPr>
          <w:p w:rsidR="003F769C" w:rsidRPr="00A72C22" w:rsidRDefault="003F769C" w:rsidP="003F769C">
            <w:pPr>
              <w:rPr>
                <w:b/>
                <w:sz w:val="24"/>
                <w:szCs w:val="24"/>
              </w:rPr>
            </w:pPr>
            <w:r w:rsidRPr="00A72C22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909" w:type="dxa"/>
          </w:tcPr>
          <w:p w:rsidR="003F769C" w:rsidRPr="00A72C22" w:rsidRDefault="003F769C" w:rsidP="003F769C">
            <w:pPr>
              <w:pStyle w:val="Event"/>
              <w:rPr>
                <w:b/>
                <w:sz w:val="24"/>
                <w:szCs w:val="24"/>
              </w:rPr>
            </w:pPr>
            <w:r w:rsidRPr="00A72C22">
              <w:rPr>
                <w:b/>
                <w:sz w:val="24"/>
                <w:szCs w:val="24"/>
              </w:rPr>
              <w:t>Lead Facilitator</w:t>
            </w:r>
          </w:p>
        </w:tc>
      </w:tr>
      <w:tr w:rsidR="003F769C" w:rsidRPr="00144ACB" w:rsidTr="00A72C22">
        <w:tc>
          <w:tcPr>
            <w:tcW w:w="870" w:type="dxa"/>
          </w:tcPr>
          <w:p w:rsidR="003F769C" w:rsidRPr="00A72C22" w:rsidRDefault="003F769C" w:rsidP="003F769C">
            <w:pPr>
              <w:pStyle w:val="Event"/>
              <w:rPr>
                <w:sz w:val="24"/>
                <w:szCs w:val="24"/>
              </w:rPr>
            </w:pPr>
            <w:r w:rsidRPr="00A72C22"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3F769C" w:rsidRPr="00A72C22" w:rsidRDefault="00F82EC2" w:rsidP="003F769C">
            <w:pPr>
              <w:pStyle w:val="Event"/>
              <w:rPr>
                <w:sz w:val="24"/>
                <w:szCs w:val="24"/>
              </w:rPr>
            </w:pPr>
            <w:r w:rsidRPr="00A72C22">
              <w:rPr>
                <w:sz w:val="24"/>
                <w:szCs w:val="24"/>
              </w:rPr>
              <w:t>11:00</w:t>
            </w:r>
            <w:r w:rsidR="000A325D" w:rsidRPr="00A72C22">
              <w:rPr>
                <w:sz w:val="24"/>
                <w:szCs w:val="24"/>
              </w:rPr>
              <w:t xml:space="preserve"> </w:t>
            </w:r>
            <w:r w:rsidRPr="00A72C22">
              <w:rPr>
                <w:sz w:val="24"/>
                <w:szCs w:val="24"/>
              </w:rPr>
              <w:t>-11:3</w:t>
            </w:r>
            <w:r w:rsidR="003F769C" w:rsidRPr="00A72C22">
              <w:rPr>
                <w:sz w:val="24"/>
                <w:szCs w:val="24"/>
              </w:rPr>
              <w:t>0</w:t>
            </w:r>
          </w:p>
        </w:tc>
        <w:tc>
          <w:tcPr>
            <w:tcW w:w="4835" w:type="dxa"/>
          </w:tcPr>
          <w:p w:rsidR="003F769C" w:rsidRPr="00A72C22" w:rsidRDefault="00F82EC2" w:rsidP="003F769C">
            <w:pPr>
              <w:rPr>
                <w:sz w:val="24"/>
                <w:szCs w:val="24"/>
              </w:rPr>
            </w:pPr>
            <w:r w:rsidRPr="00A72C22">
              <w:rPr>
                <w:sz w:val="24"/>
                <w:szCs w:val="24"/>
              </w:rPr>
              <w:t>Lewin Evaluation Results to Date</w:t>
            </w:r>
          </w:p>
        </w:tc>
        <w:tc>
          <w:tcPr>
            <w:tcW w:w="1909" w:type="dxa"/>
          </w:tcPr>
          <w:p w:rsidR="003F769C" w:rsidRPr="00144ACB" w:rsidRDefault="00F82EC2" w:rsidP="003F769C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 Yoe</w:t>
            </w:r>
            <w:r w:rsidR="003F769C" w:rsidRPr="00144ACB">
              <w:rPr>
                <w:sz w:val="20"/>
                <w:szCs w:val="20"/>
              </w:rPr>
              <w:t xml:space="preserve"> </w:t>
            </w:r>
          </w:p>
        </w:tc>
      </w:tr>
      <w:tr w:rsidR="004F74BD" w:rsidRPr="00144ACB" w:rsidTr="00A72C22">
        <w:trPr>
          <w:trHeight w:val="835"/>
        </w:trPr>
        <w:tc>
          <w:tcPr>
            <w:tcW w:w="870" w:type="dxa"/>
          </w:tcPr>
          <w:p w:rsidR="004F74BD" w:rsidRPr="00A72C22" w:rsidRDefault="004F74BD" w:rsidP="003F769C">
            <w:pPr>
              <w:pStyle w:val="Event"/>
              <w:rPr>
                <w:sz w:val="24"/>
                <w:szCs w:val="24"/>
              </w:rPr>
            </w:pPr>
            <w:r w:rsidRPr="00A72C22">
              <w:rPr>
                <w:sz w:val="24"/>
                <w:szCs w:val="24"/>
              </w:rPr>
              <w:t>Notes:</w:t>
            </w:r>
          </w:p>
        </w:tc>
        <w:tc>
          <w:tcPr>
            <w:tcW w:w="1675" w:type="dxa"/>
          </w:tcPr>
          <w:p w:rsidR="004F74BD" w:rsidRPr="00A72C22" w:rsidRDefault="004F74BD" w:rsidP="003F769C">
            <w:pPr>
              <w:pStyle w:val="Event"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4F74BD" w:rsidRPr="00A72C22" w:rsidRDefault="004F74BD" w:rsidP="003F769C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4F74BD" w:rsidRDefault="004F74BD" w:rsidP="003F769C">
            <w:pPr>
              <w:pStyle w:val="Event"/>
              <w:rPr>
                <w:sz w:val="20"/>
                <w:szCs w:val="20"/>
              </w:rPr>
            </w:pPr>
          </w:p>
        </w:tc>
      </w:tr>
      <w:tr w:rsidR="003F769C" w:rsidRPr="00144ACB" w:rsidTr="00A72C22">
        <w:trPr>
          <w:trHeight w:val="532"/>
        </w:trPr>
        <w:tc>
          <w:tcPr>
            <w:tcW w:w="870" w:type="dxa"/>
          </w:tcPr>
          <w:p w:rsidR="003F769C" w:rsidRPr="00A72C22" w:rsidRDefault="003F769C" w:rsidP="003F769C">
            <w:pPr>
              <w:pStyle w:val="Event"/>
              <w:rPr>
                <w:sz w:val="24"/>
                <w:szCs w:val="24"/>
              </w:rPr>
            </w:pPr>
            <w:r w:rsidRPr="00A72C22"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3F769C" w:rsidRPr="00A72C22" w:rsidRDefault="000A325D" w:rsidP="003F769C">
            <w:pPr>
              <w:pStyle w:val="Event"/>
              <w:rPr>
                <w:sz w:val="24"/>
                <w:szCs w:val="24"/>
              </w:rPr>
            </w:pPr>
            <w:r w:rsidRPr="00A72C22">
              <w:rPr>
                <w:sz w:val="24"/>
                <w:szCs w:val="24"/>
              </w:rPr>
              <w:t>11:30 – 11:50</w:t>
            </w:r>
          </w:p>
        </w:tc>
        <w:tc>
          <w:tcPr>
            <w:tcW w:w="4835" w:type="dxa"/>
          </w:tcPr>
          <w:p w:rsidR="003F769C" w:rsidRPr="00A72C22" w:rsidRDefault="00611C19" w:rsidP="003F769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2C22">
              <w:rPr>
                <w:rFonts w:ascii="Calibri" w:hAnsi="Calibri" w:cs="Calibri"/>
                <w:color w:val="000000"/>
                <w:sz w:val="24"/>
                <w:szCs w:val="24"/>
              </w:rPr>
              <w:t>Select slides for SIM Annual Meeting</w:t>
            </w:r>
          </w:p>
        </w:tc>
        <w:tc>
          <w:tcPr>
            <w:tcW w:w="1909" w:type="dxa"/>
          </w:tcPr>
          <w:p w:rsidR="003F769C" w:rsidRDefault="00611C19" w:rsidP="003F769C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 Aponte Clarke</w:t>
            </w:r>
          </w:p>
        </w:tc>
      </w:tr>
      <w:tr w:rsidR="004F74BD" w:rsidRPr="00144ACB" w:rsidTr="00A72C22">
        <w:trPr>
          <w:trHeight w:val="1357"/>
        </w:trPr>
        <w:tc>
          <w:tcPr>
            <w:tcW w:w="870" w:type="dxa"/>
          </w:tcPr>
          <w:p w:rsidR="004F74BD" w:rsidRPr="00A72C22" w:rsidRDefault="004F74BD" w:rsidP="003F769C">
            <w:pPr>
              <w:pStyle w:val="Event"/>
              <w:rPr>
                <w:sz w:val="24"/>
                <w:szCs w:val="24"/>
              </w:rPr>
            </w:pPr>
            <w:r w:rsidRPr="00A72C22">
              <w:rPr>
                <w:sz w:val="24"/>
                <w:szCs w:val="24"/>
              </w:rPr>
              <w:t>Notes:</w:t>
            </w:r>
          </w:p>
        </w:tc>
        <w:tc>
          <w:tcPr>
            <w:tcW w:w="1675" w:type="dxa"/>
          </w:tcPr>
          <w:p w:rsidR="004F74BD" w:rsidRPr="00A72C22" w:rsidRDefault="004F74BD" w:rsidP="003F769C">
            <w:pPr>
              <w:pStyle w:val="Event"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4F74BD" w:rsidRPr="00A72C22" w:rsidRDefault="004F74BD" w:rsidP="003F769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:rsidR="004F74BD" w:rsidRDefault="004F74BD" w:rsidP="003F769C">
            <w:pPr>
              <w:pStyle w:val="Event"/>
              <w:rPr>
                <w:sz w:val="20"/>
                <w:szCs w:val="20"/>
              </w:rPr>
            </w:pPr>
          </w:p>
        </w:tc>
      </w:tr>
      <w:tr w:rsidR="003F769C" w:rsidTr="00A72C22">
        <w:tc>
          <w:tcPr>
            <w:tcW w:w="870" w:type="dxa"/>
          </w:tcPr>
          <w:p w:rsidR="003F769C" w:rsidRPr="00A72C22" w:rsidRDefault="000A325D" w:rsidP="003F769C">
            <w:pPr>
              <w:pStyle w:val="Event"/>
              <w:rPr>
                <w:sz w:val="24"/>
                <w:szCs w:val="24"/>
              </w:rPr>
            </w:pPr>
            <w:r w:rsidRPr="00A72C22">
              <w:rPr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3F769C" w:rsidRPr="00A72C22" w:rsidRDefault="003F769C" w:rsidP="003F76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C22">
              <w:rPr>
                <w:sz w:val="24"/>
                <w:szCs w:val="24"/>
              </w:rPr>
              <w:t>1</w:t>
            </w:r>
            <w:r w:rsidR="000A325D" w:rsidRPr="00A72C22">
              <w:rPr>
                <w:sz w:val="24"/>
                <w:szCs w:val="24"/>
              </w:rPr>
              <w:t>1</w:t>
            </w:r>
            <w:r w:rsidR="00FA6354" w:rsidRPr="00A72C22">
              <w:rPr>
                <w:sz w:val="24"/>
                <w:szCs w:val="24"/>
              </w:rPr>
              <w:t>:5</w:t>
            </w:r>
            <w:r w:rsidRPr="00A72C22">
              <w:rPr>
                <w:sz w:val="24"/>
                <w:szCs w:val="24"/>
              </w:rPr>
              <w:t xml:space="preserve">0 – </w:t>
            </w:r>
            <w:r w:rsidR="000A325D" w:rsidRPr="00A72C22">
              <w:rPr>
                <w:sz w:val="24"/>
                <w:szCs w:val="24"/>
              </w:rPr>
              <w:t>12</w:t>
            </w:r>
            <w:r w:rsidR="00FA6354" w:rsidRPr="00A72C22">
              <w:rPr>
                <w:sz w:val="24"/>
                <w:szCs w:val="24"/>
              </w:rPr>
              <w:t>:0</w:t>
            </w:r>
            <w:r w:rsidRPr="00A72C22">
              <w:rPr>
                <w:sz w:val="24"/>
                <w:szCs w:val="24"/>
              </w:rPr>
              <w:t>0</w:t>
            </w:r>
          </w:p>
        </w:tc>
        <w:tc>
          <w:tcPr>
            <w:tcW w:w="4835" w:type="dxa"/>
          </w:tcPr>
          <w:p w:rsidR="003F769C" w:rsidRPr="00A72C22" w:rsidRDefault="003F769C" w:rsidP="003F76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2C22">
              <w:rPr>
                <w:rFonts w:ascii="Calibri" w:hAnsi="Calibri" w:cs="Calibri"/>
                <w:color w:val="000000"/>
                <w:sz w:val="24"/>
                <w:szCs w:val="24"/>
              </w:rPr>
              <w:t>Public Comment</w:t>
            </w:r>
          </w:p>
          <w:p w:rsidR="003F769C" w:rsidRPr="00A72C22" w:rsidRDefault="003F769C" w:rsidP="003F76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2C2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3F769C" w:rsidRPr="00A72C22" w:rsidRDefault="003F769C" w:rsidP="003F76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:rsidR="003F769C" w:rsidRDefault="003F769C" w:rsidP="003F769C">
            <w:pPr>
              <w:pStyle w:val="Event"/>
              <w:rPr>
                <w:sz w:val="20"/>
                <w:szCs w:val="20"/>
              </w:rPr>
            </w:pPr>
          </w:p>
        </w:tc>
      </w:tr>
    </w:tbl>
    <w:p w:rsidR="00575B64" w:rsidRPr="00144ACB" w:rsidRDefault="00575B64" w:rsidP="003F769C">
      <w:pPr>
        <w:pStyle w:val="DateTime"/>
        <w:rPr>
          <w:sz w:val="20"/>
          <w:szCs w:val="20"/>
        </w:rPr>
      </w:pPr>
    </w:p>
    <w:sectPr w:rsidR="00575B64" w:rsidRPr="00144ACB" w:rsidSect="00575B64">
      <w:headerReference w:type="default" r:id="rId10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F9" w:rsidRDefault="00A406F9">
      <w:r>
        <w:separator/>
      </w:r>
    </w:p>
  </w:endnote>
  <w:endnote w:type="continuationSeparator" w:id="0">
    <w:p w:rsidR="00A406F9" w:rsidRDefault="00A4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F9" w:rsidRDefault="00A406F9">
      <w:r>
        <w:separator/>
      </w:r>
    </w:p>
  </w:footnote>
  <w:footnote w:type="continuationSeparator" w:id="0">
    <w:p w:rsidR="00A406F9" w:rsidRDefault="00A4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Pr="001C0076" w:rsidRDefault="0049452C" w:rsidP="003251ED">
    <w:pPr>
      <w:pStyle w:val="Header"/>
      <w:jc w:val="center"/>
    </w:pPr>
    <w:r>
      <w:rPr>
        <w:noProof/>
      </w:rPr>
      <w:drawing>
        <wp:inline distT="0" distB="0" distL="0" distR="0">
          <wp:extent cx="5154024" cy="1314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3528" cy="1316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452C" w:rsidRDefault="004945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94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18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04A2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1E1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D65E1C"/>
    <w:multiLevelType w:val="hybridMultilevel"/>
    <w:tmpl w:val="F5043D7E"/>
    <w:lvl w:ilvl="0" w:tplc="81DAF2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21BF3"/>
    <w:multiLevelType w:val="hybridMultilevel"/>
    <w:tmpl w:val="5564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3363C"/>
    <w:multiLevelType w:val="hybridMultilevel"/>
    <w:tmpl w:val="52DAD5BE"/>
    <w:lvl w:ilvl="0" w:tplc="0F80FA34">
      <w:start w:val="1"/>
      <w:numFmt w:val="decimal"/>
      <w:lvlText w:val="%1-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A136698"/>
    <w:multiLevelType w:val="hybridMultilevel"/>
    <w:tmpl w:val="0B8445C6"/>
    <w:lvl w:ilvl="0" w:tplc="E7822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84C4B"/>
    <w:multiLevelType w:val="hybridMultilevel"/>
    <w:tmpl w:val="F110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349E4"/>
    <w:multiLevelType w:val="hybridMultilevel"/>
    <w:tmpl w:val="C674C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0F0753"/>
    <w:multiLevelType w:val="hybridMultilevel"/>
    <w:tmpl w:val="61F2E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96C6F"/>
    <w:multiLevelType w:val="hybridMultilevel"/>
    <w:tmpl w:val="6590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1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6"/>
    <w:rsid w:val="00013EBB"/>
    <w:rsid w:val="0002133C"/>
    <w:rsid w:val="00024947"/>
    <w:rsid w:val="00024FD5"/>
    <w:rsid w:val="000545A5"/>
    <w:rsid w:val="00085B03"/>
    <w:rsid w:val="000A325D"/>
    <w:rsid w:val="000B55CB"/>
    <w:rsid w:val="000C0FAB"/>
    <w:rsid w:val="000C1580"/>
    <w:rsid w:val="000D2A66"/>
    <w:rsid w:val="00110536"/>
    <w:rsid w:val="00131ABE"/>
    <w:rsid w:val="0013692F"/>
    <w:rsid w:val="00144ACB"/>
    <w:rsid w:val="001821CB"/>
    <w:rsid w:val="001A3B48"/>
    <w:rsid w:val="001A4807"/>
    <w:rsid w:val="001A7400"/>
    <w:rsid w:val="001C0076"/>
    <w:rsid w:val="001C18DC"/>
    <w:rsid w:val="001D3FD0"/>
    <w:rsid w:val="001E5CF4"/>
    <w:rsid w:val="001F5E6E"/>
    <w:rsid w:val="00206C9D"/>
    <w:rsid w:val="00217584"/>
    <w:rsid w:val="0023282D"/>
    <w:rsid w:val="00243193"/>
    <w:rsid w:val="00252FCA"/>
    <w:rsid w:val="002B3CEB"/>
    <w:rsid w:val="00305601"/>
    <w:rsid w:val="003251ED"/>
    <w:rsid w:val="00336F64"/>
    <w:rsid w:val="00375F71"/>
    <w:rsid w:val="003B0B8E"/>
    <w:rsid w:val="003B5C17"/>
    <w:rsid w:val="003B7646"/>
    <w:rsid w:val="003C4A6A"/>
    <w:rsid w:val="003E44F3"/>
    <w:rsid w:val="003E5CBC"/>
    <w:rsid w:val="003F769C"/>
    <w:rsid w:val="00430353"/>
    <w:rsid w:val="004309BD"/>
    <w:rsid w:val="00464CC2"/>
    <w:rsid w:val="00487A8C"/>
    <w:rsid w:val="0049452C"/>
    <w:rsid w:val="004B6732"/>
    <w:rsid w:val="004D5C79"/>
    <w:rsid w:val="004D77A7"/>
    <w:rsid w:val="004F74BD"/>
    <w:rsid w:val="00523357"/>
    <w:rsid w:val="0055155D"/>
    <w:rsid w:val="00575B64"/>
    <w:rsid w:val="005B5BCB"/>
    <w:rsid w:val="005C1B5B"/>
    <w:rsid w:val="005E3AE9"/>
    <w:rsid w:val="00602DB9"/>
    <w:rsid w:val="00611C19"/>
    <w:rsid w:val="006263A1"/>
    <w:rsid w:val="006313FF"/>
    <w:rsid w:val="006341CD"/>
    <w:rsid w:val="00634CA1"/>
    <w:rsid w:val="00677E10"/>
    <w:rsid w:val="006A318D"/>
    <w:rsid w:val="006A3F36"/>
    <w:rsid w:val="006A6CE9"/>
    <w:rsid w:val="00700EB9"/>
    <w:rsid w:val="0072486A"/>
    <w:rsid w:val="007614D1"/>
    <w:rsid w:val="007B4C29"/>
    <w:rsid w:val="00817FB2"/>
    <w:rsid w:val="00842CEC"/>
    <w:rsid w:val="008567FB"/>
    <w:rsid w:val="008866B0"/>
    <w:rsid w:val="008A0A52"/>
    <w:rsid w:val="008A44EE"/>
    <w:rsid w:val="008D2A2D"/>
    <w:rsid w:val="008D7E4B"/>
    <w:rsid w:val="00903779"/>
    <w:rsid w:val="0092430F"/>
    <w:rsid w:val="009561FA"/>
    <w:rsid w:val="009825B2"/>
    <w:rsid w:val="00A02883"/>
    <w:rsid w:val="00A1407B"/>
    <w:rsid w:val="00A24665"/>
    <w:rsid w:val="00A406F9"/>
    <w:rsid w:val="00A70E5C"/>
    <w:rsid w:val="00A72C22"/>
    <w:rsid w:val="00A73332"/>
    <w:rsid w:val="00A83EE6"/>
    <w:rsid w:val="00AD546A"/>
    <w:rsid w:val="00AE1AE2"/>
    <w:rsid w:val="00B20659"/>
    <w:rsid w:val="00B43DF8"/>
    <w:rsid w:val="00B5002B"/>
    <w:rsid w:val="00B62405"/>
    <w:rsid w:val="00B73D5B"/>
    <w:rsid w:val="00B8359B"/>
    <w:rsid w:val="00B96BAB"/>
    <w:rsid w:val="00BA0037"/>
    <w:rsid w:val="00BA5383"/>
    <w:rsid w:val="00BB0214"/>
    <w:rsid w:val="00BC1EEB"/>
    <w:rsid w:val="00BF392E"/>
    <w:rsid w:val="00C24DDD"/>
    <w:rsid w:val="00C42EB5"/>
    <w:rsid w:val="00C54252"/>
    <w:rsid w:val="00C74D0E"/>
    <w:rsid w:val="00C9037E"/>
    <w:rsid w:val="00CD434D"/>
    <w:rsid w:val="00CD6D64"/>
    <w:rsid w:val="00D177AB"/>
    <w:rsid w:val="00D849EA"/>
    <w:rsid w:val="00D92CD4"/>
    <w:rsid w:val="00DF2BBC"/>
    <w:rsid w:val="00DF6F22"/>
    <w:rsid w:val="00E441ED"/>
    <w:rsid w:val="00E60F6B"/>
    <w:rsid w:val="00E77104"/>
    <w:rsid w:val="00EA6929"/>
    <w:rsid w:val="00EC6785"/>
    <w:rsid w:val="00EE50C0"/>
    <w:rsid w:val="00F157AE"/>
    <w:rsid w:val="00F4008A"/>
    <w:rsid w:val="00F43BFA"/>
    <w:rsid w:val="00F46A5D"/>
    <w:rsid w:val="00F52F12"/>
    <w:rsid w:val="00F6435B"/>
    <w:rsid w:val="00F82EC2"/>
    <w:rsid w:val="00F959AE"/>
    <w:rsid w:val="00FA6354"/>
    <w:rsid w:val="00FB60AF"/>
    <w:rsid w:val="00FD555C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0076"/>
    <w:pPr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0076"/>
    <w:pPr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al.Chenard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6655B89E8B4D5DBC7E126A6510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CC6E-F7C4-4DB4-98BA-893742076FD7}"/>
      </w:docPartPr>
      <w:docPartBody>
        <w:p w:rsidR="006E348C" w:rsidRDefault="00D16EBF">
          <w:pPr>
            <w:pStyle w:val="9C6655B89E8B4D5DBC7E126A65103C4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BF"/>
    <w:rsid w:val="00002DC7"/>
    <w:rsid w:val="00050F09"/>
    <w:rsid w:val="0007407C"/>
    <w:rsid w:val="0024319E"/>
    <w:rsid w:val="002709AF"/>
    <w:rsid w:val="004C22E4"/>
    <w:rsid w:val="005173DB"/>
    <w:rsid w:val="006E348C"/>
    <w:rsid w:val="00800EF9"/>
    <w:rsid w:val="00C022D1"/>
    <w:rsid w:val="00C503A6"/>
    <w:rsid w:val="00CB6626"/>
    <w:rsid w:val="00D16EBF"/>
    <w:rsid w:val="00DA0D85"/>
    <w:rsid w:val="00F115B6"/>
    <w:rsid w:val="00F3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28494E9094165B86788923E5F6D1C">
    <w:name w:val="8A328494E9094165B86788923E5F6D1C"/>
  </w:style>
  <w:style w:type="paragraph" w:customStyle="1" w:styleId="9C6655B89E8B4D5DBC7E126A65103C47">
    <w:name w:val="9C6655B89E8B4D5DBC7E126A65103C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1662149024D01BB8E67F4770EC5F7">
    <w:name w:val="0301662149024D01BB8E67F4770EC5F7"/>
  </w:style>
  <w:style w:type="paragraph" w:customStyle="1" w:styleId="6F5B0BFF31F9407FAAB6FE87DBF33BF6">
    <w:name w:val="6F5B0BFF31F9407FAAB6FE87DBF33BF6"/>
  </w:style>
  <w:style w:type="paragraph" w:customStyle="1" w:styleId="A6CEEADFED2E49B9BB3EB94F915702A9">
    <w:name w:val="A6CEEADFED2E49B9BB3EB94F915702A9"/>
  </w:style>
  <w:style w:type="paragraph" w:customStyle="1" w:styleId="DE494B4DC4624052AA4EC3EB43FAD585">
    <w:name w:val="DE494B4DC4624052AA4EC3EB43FAD585"/>
  </w:style>
  <w:style w:type="paragraph" w:customStyle="1" w:styleId="93A5709F4AC146D59311F3F8762518E0">
    <w:name w:val="93A5709F4AC146D59311F3F8762518E0"/>
  </w:style>
  <w:style w:type="paragraph" w:customStyle="1" w:styleId="A37001E905B04A5FBB3E4B99E2B7C080">
    <w:name w:val="A37001E905B04A5FBB3E4B99E2B7C080"/>
  </w:style>
  <w:style w:type="paragraph" w:customStyle="1" w:styleId="F5881111516F431AA077F744A2FF8AF6">
    <w:name w:val="F5881111516F431AA077F744A2FF8AF6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D79AE3D2D4914FA8B27C6D2B584D50B7">
    <w:name w:val="D79AE3D2D4914FA8B27C6D2B584D50B7"/>
  </w:style>
  <w:style w:type="paragraph" w:customStyle="1" w:styleId="42190789A7FF4419908D871DEA2ADB61">
    <w:name w:val="42190789A7FF4419908D871DEA2ADB61"/>
  </w:style>
  <w:style w:type="paragraph" w:customStyle="1" w:styleId="82EE382B06914E4DA6B73C6EF28676E5">
    <w:name w:val="82EE382B06914E4DA6B73C6EF28676E5"/>
  </w:style>
  <w:style w:type="paragraph" w:customStyle="1" w:styleId="EE2CB212FF414C97A176D42B77DB48E0">
    <w:name w:val="EE2CB212FF414C97A176D42B77DB48E0"/>
  </w:style>
  <w:style w:type="paragraph" w:customStyle="1" w:styleId="B0CE292E34DD4CE3A15EA667D1F5331E">
    <w:name w:val="B0CE292E34DD4CE3A15EA667D1F5331E"/>
  </w:style>
  <w:style w:type="paragraph" w:customStyle="1" w:styleId="CF3A1F708FA843ACBF6E1CA3168D3F91">
    <w:name w:val="CF3A1F708FA843ACBF6E1CA3168D3F91"/>
  </w:style>
  <w:style w:type="paragraph" w:customStyle="1" w:styleId="3095C65D6812440FA6E4FFA971BC739E">
    <w:name w:val="3095C65D6812440FA6E4FFA971BC739E"/>
  </w:style>
  <w:style w:type="paragraph" w:customStyle="1" w:styleId="B7E1AB9C54344108B2144D1ABB0C6457">
    <w:name w:val="B7E1AB9C54344108B2144D1ABB0C6457"/>
  </w:style>
  <w:style w:type="paragraph" w:customStyle="1" w:styleId="D19C4F5FF932401FA7C11828932E8049">
    <w:name w:val="D19C4F5FF932401FA7C11828932E8049"/>
  </w:style>
  <w:style w:type="paragraph" w:customStyle="1" w:styleId="0DAE38A828CD4415ABF14F83EF691264">
    <w:name w:val="0DAE38A828CD4415ABF14F83EF691264"/>
  </w:style>
  <w:style w:type="paragraph" w:customStyle="1" w:styleId="BFCC7D8B4D934979BEE0320C85D8F7D0">
    <w:name w:val="BFCC7D8B4D934979BEE0320C85D8F7D0"/>
  </w:style>
  <w:style w:type="paragraph" w:customStyle="1" w:styleId="1ECAF4FE91254D02AE8F013FE267887A">
    <w:name w:val="1ECAF4FE91254D02AE8F013FE267887A"/>
  </w:style>
  <w:style w:type="paragraph" w:customStyle="1" w:styleId="977C1C5D201B466BB719E0F61117F71D">
    <w:name w:val="977C1C5D201B466BB719E0F61117F71D"/>
  </w:style>
  <w:style w:type="paragraph" w:customStyle="1" w:styleId="1036B182C1EE4B93BAF59B6E4F9498BA">
    <w:name w:val="1036B182C1EE4B93BAF59B6E4F9498BA"/>
  </w:style>
  <w:style w:type="paragraph" w:customStyle="1" w:styleId="13DD5B9A078943658E609FCA6BF6EB8A">
    <w:name w:val="13DD5B9A078943658E609FCA6BF6EB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28494E9094165B86788923E5F6D1C">
    <w:name w:val="8A328494E9094165B86788923E5F6D1C"/>
  </w:style>
  <w:style w:type="paragraph" w:customStyle="1" w:styleId="9C6655B89E8B4D5DBC7E126A65103C47">
    <w:name w:val="9C6655B89E8B4D5DBC7E126A65103C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1662149024D01BB8E67F4770EC5F7">
    <w:name w:val="0301662149024D01BB8E67F4770EC5F7"/>
  </w:style>
  <w:style w:type="paragraph" w:customStyle="1" w:styleId="6F5B0BFF31F9407FAAB6FE87DBF33BF6">
    <w:name w:val="6F5B0BFF31F9407FAAB6FE87DBF33BF6"/>
  </w:style>
  <w:style w:type="paragraph" w:customStyle="1" w:styleId="A6CEEADFED2E49B9BB3EB94F915702A9">
    <w:name w:val="A6CEEADFED2E49B9BB3EB94F915702A9"/>
  </w:style>
  <w:style w:type="paragraph" w:customStyle="1" w:styleId="DE494B4DC4624052AA4EC3EB43FAD585">
    <w:name w:val="DE494B4DC4624052AA4EC3EB43FAD585"/>
  </w:style>
  <w:style w:type="paragraph" w:customStyle="1" w:styleId="93A5709F4AC146D59311F3F8762518E0">
    <w:name w:val="93A5709F4AC146D59311F3F8762518E0"/>
  </w:style>
  <w:style w:type="paragraph" w:customStyle="1" w:styleId="A37001E905B04A5FBB3E4B99E2B7C080">
    <w:name w:val="A37001E905B04A5FBB3E4B99E2B7C080"/>
  </w:style>
  <w:style w:type="paragraph" w:customStyle="1" w:styleId="F5881111516F431AA077F744A2FF8AF6">
    <w:name w:val="F5881111516F431AA077F744A2FF8AF6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D79AE3D2D4914FA8B27C6D2B584D50B7">
    <w:name w:val="D79AE3D2D4914FA8B27C6D2B584D50B7"/>
  </w:style>
  <w:style w:type="paragraph" w:customStyle="1" w:styleId="42190789A7FF4419908D871DEA2ADB61">
    <w:name w:val="42190789A7FF4419908D871DEA2ADB61"/>
  </w:style>
  <w:style w:type="paragraph" w:customStyle="1" w:styleId="82EE382B06914E4DA6B73C6EF28676E5">
    <w:name w:val="82EE382B06914E4DA6B73C6EF28676E5"/>
  </w:style>
  <w:style w:type="paragraph" w:customStyle="1" w:styleId="EE2CB212FF414C97A176D42B77DB48E0">
    <w:name w:val="EE2CB212FF414C97A176D42B77DB48E0"/>
  </w:style>
  <w:style w:type="paragraph" w:customStyle="1" w:styleId="B0CE292E34DD4CE3A15EA667D1F5331E">
    <w:name w:val="B0CE292E34DD4CE3A15EA667D1F5331E"/>
  </w:style>
  <w:style w:type="paragraph" w:customStyle="1" w:styleId="CF3A1F708FA843ACBF6E1CA3168D3F91">
    <w:name w:val="CF3A1F708FA843ACBF6E1CA3168D3F91"/>
  </w:style>
  <w:style w:type="paragraph" w:customStyle="1" w:styleId="3095C65D6812440FA6E4FFA971BC739E">
    <w:name w:val="3095C65D6812440FA6E4FFA971BC739E"/>
  </w:style>
  <w:style w:type="paragraph" w:customStyle="1" w:styleId="B7E1AB9C54344108B2144D1ABB0C6457">
    <w:name w:val="B7E1AB9C54344108B2144D1ABB0C6457"/>
  </w:style>
  <w:style w:type="paragraph" w:customStyle="1" w:styleId="D19C4F5FF932401FA7C11828932E8049">
    <w:name w:val="D19C4F5FF932401FA7C11828932E8049"/>
  </w:style>
  <w:style w:type="paragraph" w:customStyle="1" w:styleId="0DAE38A828CD4415ABF14F83EF691264">
    <w:name w:val="0DAE38A828CD4415ABF14F83EF691264"/>
  </w:style>
  <w:style w:type="paragraph" w:customStyle="1" w:styleId="BFCC7D8B4D934979BEE0320C85D8F7D0">
    <w:name w:val="BFCC7D8B4D934979BEE0320C85D8F7D0"/>
  </w:style>
  <w:style w:type="paragraph" w:customStyle="1" w:styleId="1ECAF4FE91254D02AE8F013FE267887A">
    <w:name w:val="1ECAF4FE91254D02AE8F013FE267887A"/>
  </w:style>
  <w:style w:type="paragraph" w:customStyle="1" w:styleId="977C1C5D201B466BB719E0F61117F71D">
    <w:name w:val="977C1C5D201B466BB719E0F61117F71D"/>
  </w:style>
  <w:style w:type="paragraph" w:customStyle="1" w:styleId="1036B182C1EE4B93BAF59B6E4F9498BA">
    <w:name w:val="1036B182C1EE4B93BAF59B6E4F9498BA"/>
  </w:style>
  <w:style w:type="paragraph" w:customStyle="1" w:styleId="13DD5B9A078943658E609FCA6BF6EB8A">
    <w:name w:val="13DD5B9A078943658E609FCA6BF6E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2016-10-21T00:00:00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State of Maine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Holly Lusk</dc:creator>
  <cp:lastModifiedBy>Aponte-Clarke, Gloria</cp:lastModifiedBy>
  <cp:revision>2</cp:revision>
  <cp:lastPrinted>2006-08-01T17:47:00Z</cp:lastPrinted>
  <dcterms:created xsi:type="dcterms:W3CDTF">2016-10-19T17:33:00Z</dcterms:created>
  <dcterms:modified xsi:type="dcterms:W3CDTF">2016-10-19T17:33:00Z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